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B84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区各有关部门：</w:t>
      </w:r>
    </w:p>
    <w:p w14:paraId="6C6F4B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贯彻《全国深化“放管服”改革电视电话会议重点任务分工方案的通知》（国办发〔2022〕37号）及自治区、包头市有关文件精神及要求，按照清单管理工作机制，区人民政府办公室会同有关部门对行政许可事项调整情况进行汇总，修订形成《石拐区2023年行政许可事项清单》，经区政府2023年第19次常务会议审议通过，现予公布，请各有关部门认真抓好落实，及时调整行政许可事项清单，编制完善行政许可实施规范和办事指南，严格依照清单实施行政许可，落实行政许可实施情况年度报告制度，强化实施情况动态评估和全程监督，扎实做好行政许可事项清单管理工作。</w:t>
      </w:r>
    </w:p>
    <w:p w14:paraId="58C1C7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</w:p>
    <w:p w14:paraId="73F404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附件：《2023年石拐区行政许可事项清单》</w:t>
      </w:r>
    </w:p>
    <w:p w14:paraId="4B64DA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B1FD9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石拐区人民政府办公室</w:t>
      </w:r>
    </w:p>
    <w:p w14:paraId="1A8DEA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2023年11月7 日</w:t>
      </w:r>
    </w:p>
    <w:p w14:paraId="0FF969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（此件公开发布）</w:t>
      </w:r>
    </w:p>
    <w:p w14:paraId="5646535D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384CFFA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sectPr>
          <w:pgSz w:w="11906" w:h="16838"/>
          <w:pgMar w:top="2098" w:right="1474" w:bottom="1984" w:left="1474" w:header="851" w:footer="992" w:gutter="0"/>
          <w:cols w:space="0" w:num="1"/>
          <w:rtlGutter w:val="0"/>
          <w:docGrid w:type="lines" w:linePitch="312" w:charSpace="0"/>
        </w:sectPr>
      </w:pPr>
    </w:p>
    <w:p w14:paraId="4D340AE7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附件：</w:t>
      </w:r>
    </w:p>
    <w:p w14:paraId="3E61C76D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2023年石拐区行政许可事项清单</w:t>
      </w:r>
    </w:p>
    <w:p w14:paraId="62A00C48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（共234项）</w:t>
      </w:r>
    </w:p>
    <w:tbl>
      <w:tblPr>
        <w:tblpPr w:leftFromText="180" w:rightFromText="180" w:vertAnchor="text" w:horzAnchor="page" w:tblpX="957" w:tblpY="878"/>
        <w:tblOverlap w:val="never"/>
        <w:tblW w:w="15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727"/>
        <w:gridCol w:w="5908"/>
        <w:gridCol w:w="2417"/>
        <w:gridCol w:w="5683"/>
      </w:tblGrid>
      <w:tr w14:paraId="4876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4A3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12E1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权力名称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DE36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权力类型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999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责任主体</w:t>
            </w:r>
          </w:p>
        </w:tc>
      </w:tr>
      <w:tr w14:paraId="6BAA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929F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A68B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中介机构从事代理记账业务审批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1F23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079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石拐区财政局</w:t>
            </w:r>
          </w:p>
        </w:tc>
      </w:tr>
      <w:tr w14:paraId="5596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CF49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C3A4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固定资产投资项目节能审查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A3FA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0222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石拐区发改委</w:t>
            </w:r>
          </w:p>
        </w:tc>
      </w:tr>
      <w:tr w14:paraId="38D8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91ED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5A6B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固定资产投资项目核准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E11B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2E5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石拐区发改委</w:t>
            </w:r>
          </w:p>
        </w:tc>
      </w:tr>
      <w:tr w14:paraId="7BD6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901D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275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在危及人防工程范围内采石、挖沙、取土、修建地</w:t>
            </w:r>
          </w:p>
          <w:p w14:paraId="53976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面建筑、埋设地下管线和人防工程口部修建其他建</w:t>
            </w:r>
          </w:p>
          <w:p w14:paraId="3B65D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筑物许可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8F94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63FE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石拐区发改委</w:t>
            </w:r>
          </w:p>
        </w:tc>
      </w:tr>
      <w:tr w14:paraId="4EA8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C9E0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60D5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人民防空警报设施拆除审批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BA05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23DD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石拐区发改委</w:t>
            </w:r>
          </w:p>
        </w:tc>
      </w:tr>
      <w:tr w14:paraId="352C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EDF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1F0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城市修建地下通道或者地下商场、仓库工程兼顾人</w:t>
            </w:r>
          </w:p>
          <w:p w14:paraId="3979A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民防空需要审查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8D4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6BCA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石拐区发改委</w:t>
            </w:r>
          </w:p>
        </w:tc>
      </w:tr>
      <w:tr w14:paraId="7BB0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C8A6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1592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应建防空地下室的民用建筑项目报建审批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64C5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DB92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石拐区发改委</w:t>
            </w:r>
          </w:p>
        </w:tc>
      </w:tr>
      <w:tr w14:paraId="4926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9A60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F861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拆除人民防空工程审批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0B07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3BA3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石拐区发改委</w:t>
            </w:r>
          </w:p>
        </w:tc>
      </w:tr>
      <w:tr w14:paraId="265D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1C47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A050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举行集会游行示威许可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B482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2CB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0B23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6092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60C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大型群众性活动安全许可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CF18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AB59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0112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4D89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D1AF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举办焰火晚会及其他大型焰火燃放活动许可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0722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AD0E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3DCC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7E6C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473F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放射性物品道路运输许可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C064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9B1C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2191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8EF2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828B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运输危险化学品的车辆进入危险化学品运输车辆限</w:t>
            </w:r>
          </w:p>
        </w:tc>
        <w:tc>
          <w:tcPr>
            <w:tcW w:w="2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277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DAC5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</w:tbl>
    <w:p w14:paraId="5E75E2A9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486"/>
        <w:gridCol w:w="8393"/>
        <w:gridCol w:w="2432"/>
        <w:gridCol w:w="3424"/>
      </w:tblGrid>
      <w:tr w14:paraId="7BBE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F00431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C5DD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制通行区域审批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22602A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CABBCF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0FE9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8357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2564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易制毒化学品运输许可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FAF5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A8D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5330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0F72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7D03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金融机构营业场所和金库安全防范设施建设方案审</w:t>
            </w:r>
          </w:p>
          <w:p w14:paraId="00108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EEE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59F9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5F36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9CAC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2088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金融机构营业场所和金库安全防范设施建设工程验</w:t>
            </w:r>
          </w:p>
          <w:p w14:paraId="58FA7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收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2217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1EB4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7396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8529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7F29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犬类准养证核发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2F12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D9A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7197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5505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2613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普通护照签发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5A69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634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06E0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0DAA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6DF4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出入境通行证签发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3673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9E2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0136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5EF3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798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边境管理区通行证核发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D11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D66B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6146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C8E3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7327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内地居民前往港澳通行证、往来港澳通行证及签注</w:t>
            </w:r>
          </w:p>
          <w:p w14:paraId="17009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签发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9606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1DFC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6C62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3E05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6BD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港澳居民来往内地通行证签发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ED55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DFD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36B1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9C64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23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03CE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大陆居民往来台湾通行证及签注签发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F61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16B8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47E1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6F78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24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6D3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台湾居民来往大陆通行证签发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8560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27B9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7EA8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C92E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25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A87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易制毒化学品购买许可（除第一类中的药品类易制</w:t>
            </w:r>
          </w:p>
          <w:p w14:paraId="27CCD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毒化学品外）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18BD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C5A7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6113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E0AD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26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5DCC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民用枪支及枪支主要零部件、弹药配置许可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9D4A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FCB3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2EBF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3873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27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1B36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公章刻制业特种行业许可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6E6D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F93B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43A7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5B59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28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C59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旅馆业特种行业许可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B952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3911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70AD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CD5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29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20AE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互联网上网服务营业场所信息网络安全审核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EA5F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49D0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</w:tbl>
    <w:p w14:paraId="42F22C86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486"/>
        <w:gridCol w:w="8393"/>
        <w:gridCol w:w="2432"/>
        <w:gridCol w:w="3424"/>
      </w:tblGrid>
      <w:tr w14:paraId="093F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9D5B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30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414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烟花爆竹道路运输许可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E1D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ED3B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29C2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A9E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31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9763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民用爆炸物品购买许可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87A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AE2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3250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4948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32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2378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民用爆炸物品运输许可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F8EA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5B47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7461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6C33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33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571D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剧毒化学品购买许可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19F8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83F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66B3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5734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34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8188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剧毒化学品道路运输通行许可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0BAA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E0DC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731B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FE0D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1422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户口迁移审批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AF1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3EB6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375E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9F1A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36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7CD3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边境地区出入境通行证核发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E74D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FE52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石拐区公安分局</w:t>
            </w:r>
          </w:p>
        </w:tc>
      </w:tr>
      <w:tr w14:paraId="7186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5185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37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86AF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在电力设施周围或者电力设施保护区内进行可能危</w:t>
            </w:r>
          </w:p>
          <w:p w14:paraId="7340A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及电力设施安全作业审批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AF8D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80E7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石拐供电公司</w:t>
            </w:r>
          </w:p>
        </w:tc>
      </w:tr>
      <w:tr w14:paraId="0C20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E033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38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4A41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机动车登记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B111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8283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石拐区交管大队</w:t>
            </w:r>
          </w:p>
        </w:tc>
      </w:tr>
      <w:tr w14:paraId="35E8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469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39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DA69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机动车临时通行牌证核发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A806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9D04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石拐区交管大队</w:t>
            </w:r>
          </w:p>
        </w:tc>
      </w:tr>
      <w:tr w14:paraId="0346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0BCA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40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5297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机动车检验合格标志核发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77CB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1536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石拐区交管大队</w:t>
            </w:r>
          </w:p>
        </w:tc>
      </w:tr>
      <w:tr w14:paraId="300D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69C8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41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9260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机动车驾驶证核发、审验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4261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F6C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石拐区交管大队</w:t>
            </w:r>
          </w:p>
        </w:tc>
      </w:tr>
      <w:tr w14:paraId="52E5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268B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42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97F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校车驾驶资格许可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0A1D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F5B6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石拐区交管大队</w:t>
            </w:r>
          </w:p>
        </w:tc>
      </w:tr>
      <w:tr w14:paraId="2C71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810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43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8575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非机动车登记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67D7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ACCF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石拐区交管大队</w:t>
            </w:r>
          </w:p>
        </w:tc>
      </w:tr>
      <w:tr w14:paraId="5D98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87B2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44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C7CA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涉路施工交通安全审查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0641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DD2F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石拐区交管大队</w:t>
            </w:r>
          </w:p>
        </w:tc>
      </w:tr>
      <w:tr w14:paraId="3210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CB03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45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AE22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民办、中外合作开办中等及以下学校和其他教育机</w:t>
            </w:r>
          </w:p>
          <w:p w14:paraId="0F4E9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构筹设审批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936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704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石拐区教育局</w:t>
            </w:r>
          </w:p>
        </w:tc>
      </w:tr>
      <w:tr w14:paraId="68B3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D19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46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209D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中等及以下学校和其他教育机构设置审批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BAB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C7D9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石拐区教育局</w:t>
            </w:r>
          </w:p>
        </w:tc>
      </w:tr>
      <w:tr w14:paraId="3DAB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A2D8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47</w:t>
            </w:r>
          </w:p>
        </w:tc>
        <w:tc>
          <w:tcPr>
            <w:tcW w:w="83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4347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教师资格认定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9B62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4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34A3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石拐区教育局</w:t>
            </w:r>
          </w:p>
        </w:tc>
      </w:tr>
    </w:tbl>
    <w:p w14:paraId="2B165560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518"/>
        <w:gridCol w:w="8581"/>
        <w:gridCol w:w="2480"/>
        <w:gridCol w:w="3156"/>
      </w:tblGrid>
      <w:tr w14:paraId="25B6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D55D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48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6974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校车使用许可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99D6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5DAB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石拐区教育局</w:t>
            </w:r>
          </w:p>
        </w:tc>
      </w:tr>
      <w:tr w14:paraId="56A1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87D1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49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5704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从事文艺、体育等专业训练的社会组织自行实施义</w:t>
            </w:r>
          </w:p>
          <w:p w14:paraId="3F097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务教育审批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9AE4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4B2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石拐区教育局</w:t>
            </w:r>
          </w:p>
        </w:tc>
      </w:tr>
      <w:tr w14:paraId="4A29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F613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50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834D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适龄儿童、少年因身体状况需要延缓入学或者休学</w:t>
            </w:r>
          </w:p>
          <w:p w14:paraId="1CDC2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审批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50C3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04DE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石拐区教育局</w:t>
            </w:r>
          </w:p>
        </w:tc>
      </w:tr>
      <w:tr w14:paraId="7B3B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0FFD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51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341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农药经营许可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44BB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32E8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028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563B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52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7BC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兽药经营许可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92CF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CDB7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05B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FF3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53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5E5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农作物种子生产经营许可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74F5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AFD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57C9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507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54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07AE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食用菌菌种生产经营许可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FF0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6542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5F8B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EAD6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55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39B0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使用低于国家或地方规定的种用标准的农作物种子</w:t>
            </w:r>
          </w:p>
          <w:p w14:paraId="1157E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审批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65AC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DED2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5A3F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2A5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56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FA0D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种畜禽生产经营许可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D52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FE41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1BE9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B205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57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165A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蚕种生产经营许可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6A74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8C8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26A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D5D0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58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5014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农业植物检疫证书核发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5EE4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63B9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161C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2573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59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58E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农业植物产地检疫合格证签发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1506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6932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5D2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7623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60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924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农业野生植物采集、出售、收购、野外考察审批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96FF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5364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6D38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69E9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61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49D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动物及动物产品检疫合格证核发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5B9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2D11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2836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E73A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62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7B6E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动物防疫条件合格证核发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9010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9E31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5953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73CD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63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E540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动物诊疗许可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9FA0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E91D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597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469D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64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04A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拖拉机和联合收割机驾驶证核发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F6FD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5DF1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</w:tbl>
    <w:p w14:paraId="48758520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518"/>
        <w:gridCol w:w="8581"/>
        <w:gridCol w:w="2480"/>
        <w:gridCol w:w="3156"/>
      </w:tblGrid>
      <w:tr w14:paraId="5236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4133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65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6A15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拖拉机和联合收割机登记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353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277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C23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0487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66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83B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工商企业等社会资本通过流转取得土地经营权审批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DD9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DA2E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F36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9B60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67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B16A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渔业船舶船员证书核发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FAA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691D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CBA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D0A1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68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BFB1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水产苗种生产经营审批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510B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567F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D23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E3AB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69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04AD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水域滩涂养殖证核发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C031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32B5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120F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AD33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70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E7D0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渔业船网工具指标审批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897F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E44C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49B5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5AE4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71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9B37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渔业捕捞许可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ABA4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A3C4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6E2E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1D7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72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E921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出租汽车经营许可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94FE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63CB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6480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528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73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7254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道路旅客运输经营许可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F3C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D568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4BA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E3AE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74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1947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出租汽车车辆运营证核发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462D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7FFC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477C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6B79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75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CF3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海域或者内河通航水域、岸线地工作业许可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EE8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4BCF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3F06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4BA6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76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423D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涉路施工许可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11BE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6028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2F12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1BE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77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768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更新采伐护路林审批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B088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4D13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1F4D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DAE3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78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1861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公路建设项目竣工验收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6000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E10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BD6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A0A6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79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0A1B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公路建设项目施工许可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E6B0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75CD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6F2E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DB9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80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428A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公路建设项目设计文件审批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66A3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3223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43EC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F615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81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3B5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航道通航条件影响评价审核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C8D5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623A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6C19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5518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82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E002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在内河通航水域载运、拖带超重、超长、超高、超</w:t>
            </w:r>
          </w:p>
          <w:p w14:paraId="51381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宽、半潜物体或者拖放竹、木等物体许可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4E69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0EE3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E2E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5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923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83</w:t>
            </w:r>
          </w:p>
        </w:tc>
        <w:tc>
          <w:tcPr>
            <w:tcW w:w="8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5317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道路旅客运输站经营许可</w:t>
            </w:r>
          </w:p>
        </w:tc>
        <w:tc>
          <w:tcPr>
            <w:tcW w:w="24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08F7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1EE9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</w:tbl>
    <w:p w14:paraId="2DC70A35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82"/>
        <w:gridCol w:w="8528"/>
        <w:gridCol w:w="2432"/>
        <w:gridCol w:w="3093"/>
      </w:tblGrid>
      <w:tr w14:paraId="3460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6DD8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84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64A5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道路货物运输经营许可（除使用4500千克及以下普</w:t>
            </w:r>
          </w:p>
          <w:p w14:paraId="7F43D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通货运车辆从事普通货运经营外）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FCFC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CFE0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8C6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ADD7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85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B166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设置或者撤销内河渡口审批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85E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5766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6E1C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245F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86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839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公路超限运输许可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A50B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C153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B82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3E86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87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2AF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水运建设项目设计文件审批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2BE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E91F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21B3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CF1B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88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F69B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水运工程建设项目竣工验收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78E2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E799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4435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8C25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89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B4DE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内河专用航标设置、撤除、位置移动和其他状况改</w:t>
            </w:r>
          </w:p>
          <w:p w14:paraId="43D9A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变审批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D62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4E34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694B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A14A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90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9B7F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占用国防交通控制范围土地审批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61AB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AFD5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308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8DE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91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CB43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取水许可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B5F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E4E1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309E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2D56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92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0C15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洪水影响评价类审批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C1D6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BC9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4489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1DC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93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C68E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河道管理范围内特定活动审批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6033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0251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1418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807C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94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0516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河道采砂许可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8E0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B6AD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3BA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C05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95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E02D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生产建设项目水土保持方案审批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9E18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09D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ADC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CDAA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96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6367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农村集体经济组织修建水库审批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1707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79FA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4536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F193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97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A4A3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城市建设填堵水域、废除围堤审批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AF8B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F0D1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636A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10A1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98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9D61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占用农业灌溉水源、灌排工程设施审批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668A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A7A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179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9AA3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99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8729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利用堤顶、戗台兼做公路审批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EF27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C6CF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5E4C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6695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100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60EB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坝顶兼做公路审批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D873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EDCA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447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0D1A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101</w:t>
            </w:r>
          </w:p>
        </w:tc>
        <w:tc>
          <w:tcPr>
            <w:tcW w:w="8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C771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蓄滞洪区避洪设施建设审批</w:t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50FA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7282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</w:tbl>
    <w:p w14:paraId="21EF6EC3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23"/>
        <w:gridCol w:w="8131"/>
        <w:gridCol w:w="2344"/>
        <w:gridCol w:w="3637"/>
      </w:tblGrid>
      <w:tr w14:paraId="3ED0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CFBF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102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47A5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大坝管理和保护范围内修建码头、渔塘许可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B757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39E1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B40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5F41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103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882C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水利基建项目初步设计文件审批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85CA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0D0C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FF7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942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104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023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拆除、改动、迁移城市公共供水设施审核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532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A393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3BE8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3C0C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105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F3E4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生鲜乳收购站许可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CB1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BB96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49E2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6BDA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106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AA1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生鲜乳准运证明核发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4739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A16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0A56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C7A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107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6FE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新建、改建、扩建农村牧区饮用水供水工程审查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B88D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BA7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石拐区农牧局</w:t>
            </w:r>
          </w:p>
        </w:tc>
      </w:tr>
      <w:tr w14:paraId="7476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6D68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108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75BE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事业单位登记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3D3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018D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石拐区事业单位</w:t>
            </w:r>
          </w:p>
          <w:p w14:paraId="0374D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登记管理机关</w:t>
            </w:r>
          </w:p>
        </w:tc>
      </w:tr>
      <w:tr w14:paraId="068B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763A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109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B123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劳务派遣经营许可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502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B926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石拐区人力资源和</w:t>
            </w:r>
          </w:p>
          <w:p w14:paraId="16C6F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社会保障局</w:t>
            </w:r>
          </w:p>
        </w:tc>
      </w:tr>
      <w:tr w14:paraId="490E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2003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110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735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人力资源服务许可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ADBF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8056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石拐区人力资源和</w:t>
            </w:r>
          </w:p>
          <w:p w14:paraId="74492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社会保障局</w:t>
            </w:r>
          </w:p>
        </w:tc>
      </w:tr>
      <w:tr w14:paraId="7245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09A0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111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2A0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职业培训学校筹设审批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634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8B8F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石拐区人力资源和</w:t>
            </w:r>
          </w:p>
          <w:p w14:paraId="24EC4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社会保障局</w:t>
            </w:r>
          </w:p>
        </w:tc>
      </w:tr>
      <w:tr w14:paraId="6FE5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2953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112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3EDE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职业培训学校办学许可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53F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8AD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石拐区人力资源和</w:t>
            </w:r>
          </w:p>
          <w:p w14:paraId="41EC7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社会保障局</w:t>
            </w:r>
          </w:p>
        </w:tc>
      </w:tr>
      <w:tr w14:paraId="38DC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E516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113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BA5B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企业实行不定时工作制和综合计算工时工作制审批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6324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05AC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石拐区人力资源和</w:t>
            </w:r>
          </w:p>
          <w:p w14:paraId="28846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社会保障局</w:t>
            </w:r>
          </w:p>
        </w:tc>
      </w:tr>
      <w:tr w14:paraId="45BB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5755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114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4DB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一般建设项目环境影响评价审批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A512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D00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包头市生态环境局</w:t>
            </w:r>
          </w:p>
          <w:p w14:paraId="07C69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石拐区分局</w:t>
            </w:r>
          </w:p>
        </w:tc>
      </w:tr>
      <w:tr w14:paraId="2388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3126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115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1995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江河、湖泊新建、改建或者扩大排污口审批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62E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23B2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包头市生态环境局</w:t>
            </w:r>
          </w:p>
          <w:p w14:paraId="2BD66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石拐区分局</w:t>
            </w:r>
          </w:p>
        </w:tc>
      </w:tr>
    </w:tbl>
    <w:p w14:paraId="5F68D94B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773"/>
        <w:gridCol w:w="7454"/>
        <w:gridCol w:w="2555"/>
        <w:gridCol w:w="3953"/>
      </w:tblGrid>
      <w:tr w14:paraId="512A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667B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116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C33D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危险废物经营许可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0A1C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C4E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包头市生态环境局</w:t>
            </w:r>
          </w:p>
          <w:p w14:paraId="5AB3C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石拐区分局</w:t>
            </w:r>
          </w:p>
        </w:tc>
      </w:tr>
      <w:tr w14:paraId="28A9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AEA8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117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07F6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关闭、闲置、拆除城市环境卫生设施许可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B5E9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E952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包头市生态环境局</w:t>
            </w:r>
          </w:p>
          <w:p w14:paraId="001B9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石拐区分局</w:t>
            </w:r>
          </w:p>
        </w:tc>
      </w:tr>
      <w:tr w14:paraId="5A20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72DD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118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5BB6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烟草专卖零售许可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2032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675F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包头市烟草</w:t>
            </w:r>
          </w:p>
          <w:p w14:paraId="55938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专卖局、旗县区</w:t>
            </w:r>
          </w:p>
          <w:p w14:paraId="040E4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烟草部门</w:t>
            </w:r>
          </w:p>
        </w:tc>
      </w:tr>
      <w:tr w14:paraId="7975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0648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119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6944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食品生产许可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2AB7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6D1D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4A2B2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3EBB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E94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120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97B1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食品经营许可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5FF1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7CA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144D6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2B9B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C8BA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121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22A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特种设备安全管理和作业人员资格认定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81A7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98A9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2D10A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3472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11EE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122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70A3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计量标准器具核准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FC6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8943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5001F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5A36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7DF1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123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D0CA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承担国家法定计量检定机构任务授权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403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DAE8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07BD8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4A69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BBE8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124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C0E3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企业登记注册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7C02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5EC4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778F0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2080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279C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125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6454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个体工商户登记注册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B14C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4705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47E4D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5BAC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7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757E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126</w:t>
            </w:r>
          </w:p>
        </w:tc>
        <w:tc>
          <w:tcPr>
            <w:tcW w:w="7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6086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农民专业合作社登记注册</w:t>
            </w:r>
          </w:p>
        </w:tc>
        <w:tc>
          <w:tcPr>
            <w:tcW w:w="2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FA2C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645B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15F95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</w:tbl>
    <w:p w14:paraId="2F50DCDF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65"/>
        <w:gridCol w:w="8295"/>
        <w:gridCol w:w="2400"/>
        <w:gridCol w:w="3375"/>
      </w:tblGrid>
      <w:tr w14:paraId="4065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91D4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127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DFFE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药品零售企业筹建审批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3098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64BC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5B6BB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7E9A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BCB2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128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77F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药品零售企业经营许可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413F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D978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63FA4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7CA2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B732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129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15B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科研和教学用毒性药品购买审批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C8C5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A00E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0658A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5779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F9D3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130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68B1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食品生产加工小作坊登记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7F8F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CA3A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石拐区市场监督</w:t>
            </w:r>
          </w:p>
          <w:p w14:paraId="6127B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管理局</w:t>
            </w:r>
          </w:p>
        </w:tc>
      </w:tr>
      <w:tr w14:paraId="46AC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9AC9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131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5C39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增值税防伪税控系统最高开票限额审批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1C9C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ABCF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石拐区税务局</w:t>
            </w:r>
          </w:p>
        </w:tc>
      </w:tr>
      <w:tr w14:paraId="1BC2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AA26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132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FF5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医师执业注册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5108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9F6F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38846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3C3A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AEC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133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161A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乡村医生执业注册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80E4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7ADA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1F218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1098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47C3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134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0A3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护士执业注册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5B43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D371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08C0A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1FD4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CA76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135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C1AC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确有专长的中医医师执业注册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2973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368B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317B6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5111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0E0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136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C4A1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饮用水供水单位卫生许可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6EF2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02AB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30DF1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496F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4221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137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C363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公共场所卫生许可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112B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A849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66915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5076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AC21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138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E6C0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医疗机构建设项目放射性职业病危害预评价报告审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4486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6412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</w:tc>
      </w:tr>
    </w:tbl>
    <w:p w14:paraId="682E1518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65"/>
        <w:gridCol w:w="8295"/>
        <w:gridCol w:w="2400"/>
        <w:gridCol w:w="3375"/>
      </w:tblGrid>
      <w:tr w14:paraId="0E97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A00149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6893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核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4803B7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26CC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6864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169B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139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2A8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医疗机构建设项目放射性职业病防护设施竣工验收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189C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C79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799DB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1BD9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7E5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140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AA0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医疗机构执业登记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4F1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C24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4D8B7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386A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329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141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D831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母婴保健技术服务机构执业许可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CC0F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4AD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21B2F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0A1E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4849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142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D1D1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放射源诊疗技术和医用辐射机构许可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F11A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9CBF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7D25A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0D1B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2673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143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1FCC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单采血浆站设置审批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37BA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3CDA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1E8E2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4FE4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FD6B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144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F723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母婴保健服务人员资格认定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481E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4DF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1046F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22C6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5E05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145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14CE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中医医疗机构执业登记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72E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AE72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377AB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1689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DA9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146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3183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确有专长的中医医师资格认定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B964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F545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36453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6BAC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C157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147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56B0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中医医疗机构设置审批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9FB5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0069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59F04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66DD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7073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148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451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医疗机构设置审批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C34F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69FA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6122E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6B9C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0019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149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6CFB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高危险性体育项目经营许可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FA7B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D4E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</w:tc>
      </w:tr>
    </w:tbl>
    <w:p w14:paraId="532804C7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65"/>
        <w:gridCol w:w="8295"/>
        <w:gridCol w:w="2400"/>
        <w:gridCol w:w="3375"/>
      </w:tblGrid>
      <w:tr w14:paraId="1A04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242D8D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5B105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EC278E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CCD1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1E15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AF5A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150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908A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临时占用公共体育设施审批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E7B1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0461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630D3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1468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CD43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151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E9A1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举办健身气功活动及设立站点审批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F8F0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B54C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54D02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713F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E1CB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152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4FAB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设置卫星电视广播地面接收设施审批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2D57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5379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11189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5D48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B663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153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A283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互联网上网服务营业场所筹建审批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C7E4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4B3C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石拐区卫生健康</w:t>
            </w:r>
          </w:p>
          <w:p w14:paraId="457D4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委员会</w:t>
            </w:r>
          </w:p>
        </w:tc>
      </w:tr>
      <w:tr w14:paraId="184B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CD45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154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85D9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广播电视专用频段频率使用许可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A0E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C5D5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132E6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7581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242C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155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4DCA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广播电台、电视台变更台名、台标、节目设置范围</w:t>
            </w:r>
          </w:p>
          <w:p w14:paraId="35628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或节目套数审批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7F39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C28C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27933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160D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195E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156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CC61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乡镇设立广播电视站和机关、部队、团体、企业事</w:t>
            </w:r>
          </w:p>
          <w:p w14:paraId="63D67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业单位设立有线广播电视站审批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07D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4DF3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07DA7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7967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7F0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157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6EA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广播电台、电视台设立、终止审批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C202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D775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0F73B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502A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82C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158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1D36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有线广播电视传输覆盖网工程验收审核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9093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7E76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21D28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1BDB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0F7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159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676F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营业性演出审批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4B67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B8FF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6E5A1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4CD9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E550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160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E2FA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文艺表演团体设立审批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4D9A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1650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</w:tc>
      </w:tr>
    </w:tbl>
    <w:p w14:paraId="0AAB671C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65"/>
        <w:gridCol w:w="8295"/>
        <w:gridCol w:w="2400"/>
        <w:gridCol w:w="3375"/>
      </w:tblGrid>
      <w:tr w14:paraId="2B7A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851D8C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D8CEF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063ACC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066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2D11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1DEB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161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906B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娱乐场所经营活动审批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66A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3C88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3672C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1B73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3B4A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162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37C6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互联网上网服务经营活动审批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A73B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9044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7B856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4563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D584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163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3D97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不可移动文物修缮审批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25D1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3369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68354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2B29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54D2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164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660B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建设工程文物保护许可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9A7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A16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3DE3C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2458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8200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165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9D5D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文物保护单位原址保护措施审批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E47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9118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6E82A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1FB2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F593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166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5547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核定为文物保护单位的属于国家所有的纪念建筑物</w:t>
            </w:r>
          </w:p>
          <w:p w14:paraId="01A92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或者古建筑改变用途审批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2597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AD5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0796C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199C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89A3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167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495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非国有文物收藏单位和其他单位借用国有馆藏文物</w:t>
            </w:r>
          </w:p>
          <w:p w14:paraId="4954D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1B0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8758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3B8D1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3DFD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C5FB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168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08F7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博物馆处理不够入藏标准、无保存价值的文物或标</w:t>
            </w:r>
          </w:p>
          <w:p w14:paraId="237A6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本审批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47C9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1E30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7E31A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65D3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000B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169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45C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卫星电视广播地面接收设施安装服务许可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48D7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6053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石拐区文体旅游</w:t>
            </w:r>
          </w:p>
          <w:p w14:paraId="173F1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广电局</w:t>
            </w:r>
          </w:p>
        </w:tc>
      </w:tr>
      <w:tr w14:paraId="20FE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8310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170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21C8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公众聚集场所投入使用、营业前消防安全检查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F3B2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3268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石拐区消防</w:t>
            </w:r>
          </w:p>
          <w:p w14:paraId="12E30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救援大队</w:t>
            </w:r>
          </w:p>
        </w:tc>
      </w:tr>
      <w:tr w14:paraId="0E1C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0882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171</w:t>
            </w:r>
          </w:p>
        </w:tc>
        <w:tc>
          <w:tcPr>
            <w:tcW w:w="82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EB0D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出版物零售业务经营许可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5436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0998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石拐区委宣传部</w:t>
            </w:r>
          </w:p>
        </w:tc>
      </w:tr>
    </w:tbl>
    <w:p w14:paraId="48CAC7E6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23"/>
        <w:gridCol w:w="8131"/>
        <w:gridCol w:w="2344"/>
        <w:gridCol w:w="3637"/>
      </w:tblGrid>
      <w:tr w14:paraId="2498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1A70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172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6E2A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电影放映单位设立审批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8A70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B9A7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石拐区委宣传部</w:t>
            </w:r>
          </w:p>
        </w:tc>
      </w:tr>
      <w:tr w14:paraId="42DF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0876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173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B639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烟花爆竹经营（零售）许可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F071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423A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石拐区应急管理局</w:t>
            </w:r>
          </w:p>
        </w:tc>
      </w:tr>
      <w:tr w14:paraId="1A36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C38F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174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7ECA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危险化学品经营许可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CD86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2B95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石拐区应急管理局</w:t>
            </w:r>
          </w:p>
        </w:tc>
      </w:tr>
      <w:tr w14:paraId="4D74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1020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175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D349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矿山建设项目安全设施设计审查（市级以上部门立</w:t>
            </w:r>
          </w:p>
          <w:p w14:paraId="57CF8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项除外，部分实施）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734D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825F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石拐区应急管理局</w:t>
            </w:r>
          </w:p>
        </w:tc>
      </w:tr>
      <w:tr w14:paraId="34D8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6ECD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176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5F07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金属冶炼建设项目安全设施设计审查（配套申领危</w:t>
            </w:r>
          </w:p>
          <w:p w14:paraId="470AF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险化学品安全生产许可证企业除外，部分实施）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EFF6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BC8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石拐区应急管理局</w:t>
            </w:r>
          </w:p>
        </w:tc>
      </w:tr>
      <w:tr w14:paraId="48EB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CBC4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177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C63B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石油天然气建设项目安全设施设计审查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FBA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A415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石拐区应急管理局</w:t>
            </w:r>
          </w:p>
        </w:tc>
      </w:tr>
      <w:tr w14:paraId="35B1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7361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178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F31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生产、储存烟花爆竹建设项目安全设施设计审查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38BB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3BE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石拐区应急管理局</w:t>
            </w:r>
          </w:p>
        </w:tc>
      </w:tr>
      <w:tr w14:paraId="4E2C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78A6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179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73CD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从事城市生活垃圾经营性清扫、收集、运输、处理</w:t>
            </w:r>
          </w:p>
          <w:p w14:paraId="58972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服务审批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4075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4CBF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执法分局</w:t>
            </w:r>
          </w:p>
        </w:tc>
      </w:tr>
      <w:tr w14:paraId="78D7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7D63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180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E5C6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设置大型户外广告及在城市建筑物、设施上悬挂、</w:t>
            </w:r>
          </w:p>
          <w:p w14:paraId="2F5B5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张贴宣传品审批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2E56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F195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执法分局</w:t>
            </w:r>
          </w:p>
        </w:tc>
      </w:tr>
      <w:tr w14:paraId="3F50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C23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181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1E3B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工程建设涉及城市绿地、树木审批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BF28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093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执法分局</w:t>
            </w:r>
          </w:p>
        </w:tc>
      </w:tr>
      <w:tr w14:paraId="1769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F132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182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E650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拆除环境卫生设施许可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362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F2B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执法分局</w:t>
            </w:r>
          </w:p>
        </w:tc>
      </w:tr>
      <w:tr w14:paraId="2533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0065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183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BEE6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临时性建筑物搭建、堆放物料、占道施工审批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471B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298E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执法分局</w:t>
            </w:r>
          </w:p>
        </w:tc>
      </w:tr>
      <w:tr w14:paraId="65A1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BEF6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184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FD9C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城市建筑垃圾处置核准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FD78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EC40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执法分局</w:t>
            </w:r>
          </w:p>
        </w:tc>
      </w:tr>
      <w:tr w14:paraId="12FC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3DA5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185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933D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开采矿产资源审批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9B16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B43A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002B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EDBE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186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B715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建设项目用地预审与选址意见书核发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C5FC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E37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4118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D6DA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187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24A2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国有建设用地使用权出让后土地使用权分割转让批</w:t>
            </w:r>
          </w:p>
          <w:p w14:paraId="5448C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准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D303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7537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</w:tbl>
    <w:p w14:paraId="33DB92FE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23"/>
        <w:gridCol w:w="8131"/>
        <w:gridCol w:w="2344"/>
        <w:gridCol w:w="3637"/>
      </w:tblGrid>
      <w:tr w14:paraId="6479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70F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188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9CD6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乡（镇）村企业使用集体建设用地审批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E8F8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7F81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22F1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8881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189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91DA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乡（镇）村公共设施、公益事业使用集体建设用地</w:t>
            </w:r>
          </w:p>
          <w:p w14:paraId="63749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A31D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2A7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7A61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14F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190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FA70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临时用地审批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1724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9845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7F9A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BA3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191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BE93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建设用地、临时建设用地规划许可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07B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0268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4AEA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40D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192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079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开发未确定使用权的国有荒山、荒地、荒滩从事生</w:t>
            </w:r>
          </w:p>
          <w:p w14:paraId="5C4F5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产审查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B090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F5C7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3D55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467F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193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55A1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建设工程、临时建设工程规划许可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7816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F149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3C0F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CF0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194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186B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乡村建设规划许可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7BA2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4AF4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647B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9F2E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195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40DB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林草种子生产经营许可证核发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75B5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2742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79F8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726A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196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126E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林草植物检疫证书核发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9936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AD84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385C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01B0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197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E6F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建设项目使用林地及在森林和野生动物类型国家级</w:t>
            </w:r>
          </w:p>
          <w:p w14:paraId="1CF29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自然保护区建设审批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5DAD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32DC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6F22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000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198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1F59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建设项目使用草原审批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8B7D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D666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2F16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AB88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199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A575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林木采伐许可证核发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F88B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8809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388C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2CB9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200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7190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从事营利性治沙活动许可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393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2EDB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6A4C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5A32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201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3915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森林草原防火期内在森林草原防火区野外用火审批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12B5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D08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42D2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4EFC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202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C9BB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进入森林高火险区、草原防火管制区审批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493A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8AC8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4626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800D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203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08D1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工商企业等社会资本通过流转取得林地经营权审批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95FD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F989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47E9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08B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204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F03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猎捕陆生野生动物审批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A42E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CB6A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</w:tbl>
    <w:p w14:paraId="5E0E990F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23"/>
        <w:gridCol w:w="8131"/>
        <w:gridCol w:w="2344"/>
        <w:gridCol w:w="3637"/>
      </w:tblGrid>
      <w:tr w14:paraId="7780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6B38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205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C87A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森林草原防火期内在森林草原防火区爆破、勘察和</w:t>
            </w:r>
          </w:p>
          <w:p w14:paraId="34A37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施工等活动审批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94CF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67F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2854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1B99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206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94AE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出售、购买、利用非国家重点陆生野生动物及其制</w:t>
            </w:r>
          </w:p>
          <w:p w14:paraId="7C03F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品审批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5CA7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C58E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6E1C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3AD4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207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DE91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在国有林区开发森林旅游建设项目审批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C310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46FA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4519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22CA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208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336D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非国家重点保护陆生野生动物人工繁育许可证核发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D70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9D03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石拐区自然资源局</w:t>
            </w:r>
          </w:p>
        </w:tc>
      </w:tr>
      <w:tr w14:paraId="753E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DAE4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209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FDC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宗教活动场所筹备设立审批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CC9E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7B9A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石拐区党委统战部</w:t>
            </w:r>
          </w:p>
          <w:p w14:paraId="1E7A7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（区宗教事务局）</w:t>
            </w:r>
          </w:p>
        </w:tc>
      </w:tr>
      <w:tr w14:paraId="3278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1266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210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C75C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宗教活动场所设立、变更、注销登记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A6C1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E39B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石拐区党委统战部</w:t>
            </w:r>
          </w:p>
          <w:p w14:paraId="492AB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（区宗教事务局）</w:t>
            </w:r>
          </w:p>
        </w:tc>
      </w:tr>
      <w:tr w14:paraId="1324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477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211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2A8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宗教活动场所内改建或者新建建筑物许可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CD0F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CF4C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石拐区党委统战部</w:t>
            </w:r>
          </w:p>
          <w:p w14:paraId="1C2D0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（区宗教事务局）</w:t>
            </w:r>
          </w:p>
        </w:tc>
      </w:tr>
      <w:tr w14:paraId="031A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DC9D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212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F0B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宗教临时活动地点审批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2ED8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DB55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石拐区党委统战部</w:t>
            </w:r>
          </w:p>
          <w:p w14:paraId="78264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（区宗教事务局）</w:t>
            </w:r>
          </w:p>
        </w:tc>
      </w:tr>
      <w:tr w14:paraId="407E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67A8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213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309E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宗教团体、宗教院校、宗教活动场所接受境外捐赠</w:t>
            </w:r>
          </w:p>
          <w:p w14:paraId="19889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审批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3F7C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C118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石拐区党委统战部</w:t>
            </w:r>
          </w:p>
          <w:p w14:paraId="6917A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（区宗教事务局）</w:t>
            </w:r>
          </w:p>
        </w:tc>
      </w:tr>
      <w:tr w14:paraId="5A8F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A056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214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4CD7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宗教教育培训活动许可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0DA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381B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石拐区党委统战部</w:t>
            </w:r>
          </w:p>
          <w:p w14:paraId="28A2B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（区宗教事务局）</w:t>
            </w:r>
          </w:p>
        </w:tc>
      </w:tr>
      <w:tr w14:paraId="66FB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3F4B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215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D437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大型宗教活动许可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D01D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ACB1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石拐区党委统战部</w:t>
            </w:r>
          </w:p>
          <w:p w14:paraId="26691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（区宗教事务局）</w:t>
            </w:r>
          </w:p>
        </w:tc>
      </w:tr>
      <w:tr w14:paraId="2B71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40C0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216</w:t>
            </w:r>
          </w:p>
        </w:tc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E5E7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宗教活动场所法人成立、变更、注销登记</w:t>
            </w:r>
          </w:p>
        </w:tc>
        <w:tc>
          <w:tcPr>
            <w:tcW w:w="2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362A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18B7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石拐区党委统战部</w:t>
            </w:r>
          </w:p>
          <w:p w14:paraId="2C17A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（区宗教事务局）</w:t>
            </w:r>
          </w:p>
        </w:tc>
      </w:tr>
    </w:tbl>
    <w:p w14:paraId="451DD73A">
      <w:pPr>
        <w:rPr>
          <w:vanish/>
          <w:sz w:val="24"/>
          <w:szCs w:val="24"/>
        </w:rPr>
      </w:pPr>
    </w:p>
    <w:tbl>
      <w:tblPr>
        <w:tblW w:w="1573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97"/>
        <w:gridCol w:w="8468"/>
        <w:gridCol w:w="2447"/>
        <w:gridCol w:w="3123"/>
      </w:tblGrid>
      <w:tr w14:paraId="00CE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07B4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217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4C98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社会团体成立、变更、注销登记及修改章程核准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810F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4723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石拐区民政局</w:t>
            </w:r>
          </w:p>
        </w:tc>
      </w:tr>
      <w:tr w14:paraId="14E9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8E4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218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2CAE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民办非企业单位成立、变更、注销登记及修改章程</w:t>
            </w:r>
          </w:p>
          <w:p w14:paraId="642EC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核准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76FE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803A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石拐区民政局</w:t>
            </w:r>
          </w:p>
        </w:tc>
      </w:tr>
      <w:tr w14:paraId="47A6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C88D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219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8A04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慈善组织公开募捐资格审批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51BF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8C7A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石拐区民政局</w:t>
            </w:r>
          </w:p>
        </w:tc>
      </w:tr>
      <w:tr w14:paraId="086A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A0D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220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82EB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殡葬设施建设审批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E9D5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719A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石拐区民政局</w:t>
            </w:r>
          </w:p>
        </w:tc>
      </w:tr>
      <w:tr w14:paraId="725C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624C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221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4E5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地名命名、更名审批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43FC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E0A5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石拐区民政局</w:t>
            </w:r>
          </w:p>
        </w:tc>
      </w:tr>
      <w:tr w14:paraId="2A6C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58A4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222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97D7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建设工程消防验收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01E7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9C92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5709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0AD1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223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96D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建筑工程施工许可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6FE5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DEF2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02FC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ED54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224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B935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商品房预售许可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EB2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3101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62B1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8085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225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A1D1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城镇污水排入排水管网许可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7BD6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FBA9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4F45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4750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226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7D13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市政设施建设类审批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3B26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4196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5715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25C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227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C41B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燃气经营许可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67FC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6B48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144C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237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228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1A70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燃气经营者改动市政燃气设施审批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F47A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481E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63CF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F9EC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229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19C8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建设工程消防设计审查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DD24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A95E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5890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B217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230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FFCC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建筑起重机械使用登记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7B121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5BE5C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2F00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642A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231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43B83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供热经营许可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5510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7BAB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682F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04FF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232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0B18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拆除、改动城镇排水与污水处理设施审核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1D10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B656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6751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1FD5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233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32F9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特殊车辆在城市道路上行驶审批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248B3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0590B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石拐区住建局</w:t>
            </w:r>
          </w:p>
        </w:tc>
      </w:tr>
      <w:tr w14:paraId="6083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68577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234</w:t>
            </w:r>
          </w:p>
        </w:tc>
        <w:tc>
          <w:tcPr>
            <w:tcW w:w="8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3B73C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延期移交档案审批</w:t>
            </w:r>
          </w:p>
        </w:tc>
        <w:tc>
          <w:tcPr>
            <w:tcW w:w="24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952B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行政许可</w:t>
            </w:r>
          </w:p>
        </w:tc>
        <w:tc>
          <w:tcPr>
            <w:tcW w:w="3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top"/>
          </w:tcPr>
          <w:p w14:paraId="1C24F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420" w:lineRule="atLeas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sz w:val="27"/>
                <w:szCs w:val="27"/>
                <w:bdr w:val="none" w:color="auto" w:sz="0" w:space="0"/>
              </w:rPr>
              <w:t>石拐区档案局</w:t>
            </w:r>
          </w:p>
        </w:tc>
      </w:tr>
    </w:tbl>
    <w:p w14:paraId="1EFC26F6"/>
    <w:sectPr>
      <w:pgSz w:w="16838" w:h="11906" w:orient="landscape"/>
      <w:pgMar w:top="1474" w:right="2098" w:bottom="1474" w:left="198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479"/>
    <w:rsid w:val="03B36503"/>
    <w:rsid w:val="2AE1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2025-08-04T02:53:00Z</dcterms:created>
  <dc:creator>Administrator</dc:creator>
  <cp:lastModifiedBy>郝</cp:lastModifiedBy>
  <dcterms:modified xsi:type="dcterms:W3CDTF">2026-05-20T08:53:14Z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5B8DC9F0BD6B4A49B84F055153373A62_12</vt:lpwstr>
  </property>
  <property fmtid="{D5CDD505-2E9C-101B-9397-08002B2CF9AE}" pid="4" name="KSOTemplateDocerSaveRecord">
    <vt:lpwstr>eyJoZGlkIjoiNGQxMWYzMzgxYjIyODYwOTNiNWJlMTVkNjRmNTliYjQiLCJ1c2VySWQiOiIxMjkwMDMzMzk4In0=</vt:lpwstr>
  </property>
</Properties>
</file>