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D9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Arial Unicode MS" w:hAnsi="Arial Unicode MS" w:eastAsia="Arial Unicode MS" w:cs="Arial Unicode MS"/>
          <w:spacing w:val="0"/>
          <w:sz w:val="44"/>
          <w:szCs w:val="44"/>
          <w:lang w:val="en-US" w:eastAsia="zh-CN"/>
        </w:rPr>
      </w:pPr>
    </w:p>
    <w:p w14:paraId="14938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Arial Unicode MS" w:hAnsi="Arial Unicode MS" w:eastAsia="Arial Unicode MS" w:cs="Arial Unicode MS"/>
          <w:spacing w:val="0"/>
          <w:sz w:val="44"/>
          <w:szCs w:val="44"/>
          <w:lang w:val="en-US" w:eastAsia="zh-CN"/>
        </w:rPr>
      </w:pPr>
    </w:p>
    <w:p w14:paraId="5B15C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Arial Unicode MS" w:hAnsi="Arial Unicode MS" w:eastAsia="Arial Unicode MS" w:cs="Arial Unicode MS"/>
          <w:spacing w:val="0"/>
          <w:sz w:val="44"/>
          <w:szCs w:val="44"/>
          <w:lang w:val="en-US" w:eastAsia="zh-CN"/>
        </w:rPr>
      </w:pPr>
    </w:p>
    <w:p w14:paraId="7509F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Arial Unicode MS" w:hAnsi="Arial Unicode MS" w:eastAsia="Arial Unicode MS" w:cs="Arial Unicode MS"/>
          <w:spacing w:val="0"/>
          <w:sz w:val="44"/>
          <w:szCs w:val="44"/>
          <w:lang w:val="en-US" w:eastAsia="zh-CN"/>
        </w:rPr>
      </w:pPr>
    </w:p>
    <w:p w14:paraId="25428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Arial Unicode MS" w:hAnsi="Arial Unicode MS" w:eastAsia="Arial Unicode MS" w:cs="Arial Unicode MS"/>
          <w:spacing w:val="0"/>
          <w:sz w:val="44"/>
          <w:szCs w:val="44"/>
          <w:lang w:val="en-US" w:eastAsia="zh-CN"/>
        </w:rPr>
      </w:pPr>
    </w:p>
    <w:p w14:paraId="219AB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Arial Unicode MS" w:hAnsi="Arial Unicode MS" w:eastAsia="Arial Unicode MS" w:cs="Arial Unicode MS"/>
          <w:spacing w:val="0"/>
          <w:sz w:val="44"/>
          <w:szCs w:val="44"/>
          <w:lang w:val="en-US" w:eastAsia="zh-CN"/>
        </w:rPr>
      </w:pPr>
    </w:p>
    <w:p w14:paraId="7C7FB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Arial Unicode MS" w:hAnsi="Arial Unicode MS" w:eastAsia="Arial Unicode MS" w:cs="Arial Unicode MS"/>
          <w:spacing w:val="0"/>
          <w:sz w:val="44"/>
          <w:szCs w:val="44"/>
          <w:lang w:val="en-US" w:eastAsia="zh-CN"/>
        </w:rPr>
      </w:pPr>
    </w:p>
    <w:p w14:paraId="404EF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Arial Unicode MS" w:hAnsi="Arial Unicode MS" w:eastAsia="Arial Unicode MS" w:cs="Arial Unicode MS"/>
          <w:spacing w:val="0"/>
          <w:sz w:val="44"/>
          <w:szCs w:val="44"/>
          <w:lang w:val="en-US" w:eastAsia="zh-CN"/>
        </w:rPr>
      </w:pPr>
    </w:p>
    <w:p w14:paraId="4B26C46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石府办发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〔20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2</w:t>
      </w:r>
      <w:r>
        <w:rPr>
          <w:rFonts w:hint="eastAsia" w:cs="仿宋_GB2312"/>
          <w:color w:val="auto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〕</w:t>
      </w:r>
      <w:r>
        <w:rPr>
          <w:rFonts w:hint="eastAsia" w:cs="仿宋_GB2312"/>
          <w:color w:val="auto"/>
          <w:spacing w:val="0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号</w:t>
      </w:r>
    </w:p>
    <w:p w14:paraId="7916B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Arial Unicode MS" w:hAnsi="Arial Unicode MS" w:eastAsia="Arial Unicode MS" w:cs="Arial Unicode MS"/>
          <w:spacing w:val="0"/>
          <w:sz w:val="44"/>
          <w:szCs w:val="44"/>
          <w:lang w:val="en-US" w:eastAsia="zh-CN"/>
        </w:rPr>
      </w:pPr>
    </w:p>
    <w:p w14:paraId="4F28AD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Arial Unicode MS" w:hAnsi="Arial Unicode MS" w:eastAsia="Arial Unicode MS" w:cs="Arial Unicode MS"/>
          <w:spacing w:val="0"/>
          <w:sz w:val="44"/>
          <w:szCs w:val="44"/>
          <w:lang w:val="en-US" w:eastAsia="zh-CN"/>
        </w:rPr>
      </w:pPr>
    </w:p>
    <w:p w14:paraId="1BD925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lang w:val="en-US" w:eastAsia="zh-CN"/>
        </w:rPr>
        <w:t>石拐区人民政府办公室</w:t>
      </w:r>
    </w:p>
    <w:p w14:paraId="78744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distribute"/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lang w:val="en-US" w:eastAsia="zh-CN"/>
        </w:rPr>
        <w:t>关于印发《2026年石拐区人民政府重大行政决策</w:t>
      </w:r>
    </w:p>
    <w:p w14:paraId="0F2C3D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Arial Unicode MS" w:hAnsi="Arial Unicode MS" w:eastAsia="Arial Unicode MS" w:cs="Arial Unicode MS"/>
          <w:b w:val="0"/>
          <w:bCs/>
          <w:i w:val="0"/>
          <w:color w:val="auto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lang w:val="en-US" w:eastAsia="zh-CN"/>
        </w:rPr>
        <w:t>事项目录》的通知</w:t>
      </w:r>
    </w:p>
    <w:p w14:paraId="6C107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华文中宋" w:hAnsi="华文中宋" w:eastAsia="华文中宋"/>
          <w:i w:val="0"/>
          <w:color w:val="auto"/>
          <w:spacing w:val="0"/>
          <w:sz w:val="44"/>
          <w:szCs w:val="44"/>
        </w:rPr>
      </w:pPr>
    </w:p>
    <w:p w14:paraId="510AB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bottom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苏木、镇、各街道，园（景）区，区直各部门、单位：</w:t>
      </w:r>
    </w:p>
    <w:p w14:paraId="2477D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bottom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为落实重大行政决策程序制度，促进科学民主依法决策，根据《重大行政决策程序暂行条例》，区政府办公室编制了《202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年石拐区人民政府重大行政决策事项目录》（以下简称《目录》），经区政府研究同意，现予印发，并就有关工作通知如下：</w:t>
      </w:r>
    </w:p>
    <w:p w14:paraId="2C333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bottom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sectPr>
          <w:pgSz w:w="11906" w:h="16838"/>
          <w:pgMar w:top="2041" w:right="1531" w:bottom="2041" w:left="1531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一、《目录》明确的重大行政决策事项承办单位要严格按照《重大行政决策程序暂行条例》规定，认真落实责任，把握时间</w:t>
      </w:r>
    </w:p>
    <w:p w14:paraId="5F7EA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bottom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要求，严格履行公众参与、专家论证、风险评估、合法性审查和集体讨论决定等法定程序，并在提请区政府常务会议审议重大行政决策事项时，报告履行相关决策程序的情况。</w:t>
      </w:r>
    </w:p>
    <w:p w14:paraId="42C368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bottom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二、在后续工作中，确需结合实际对列入《目录》的决策事项进行调整的，承办单位要深入研究论证、充分阐明理据，提出具体意见由区政府审定。</w:t>
      </w:r>
    </w:p>
    <w:p w14:paraId="777D5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bottom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三、区政府办公室将对重大行政决策事项有关工作加强督促检查。</w:t>
      </w:r>
    </w:p>
    <w:p w14:paraId="63267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bottom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</w:pPr>
    </w:p>
    <w:p w14:paraId="40738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bottom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附件：202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年石拐区人民政府重大行政决策事项目录</w:t>
      </w:r>
    </w:p>
    <w:p w14:paraId="3245E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bottom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</w:pPr>
    </w:p>
    <w:p w14:paraId="4D582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bottom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（此件公开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发布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）</w:t>
      </w:r>
    </w:p>
    <w:p w14:paraId="6A4B976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cs="仿宋_GB2312"/>
          <w:spacing w:val="0"/>
          <w:sz w:val="32"/>
          <w:szCs w:val="32"/>
          <w:lang w:val="en-US" w:eastAsia="zh-CN"/>
        </w:rPr>
      </w:pPr>
    </w:p>
    <w:p w14:paraId="3E4DF27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center"/>
        <w:textAlignment w:val="auto"/>
        <w:rPr>
          <w:rFonts w:hint="default" w:cs="仿宋_GB2312"/>
          <w:spacing w:val="0"/>
          <w:sz w:val="32"/>
          <w:szCs w:val="32"/>
          <w:lang w:val="en-US" w:eastAsia="zh-CN"/>
        </w:rPr>
      </w:pPr>
      <w:r>
        <w:rPr>
          <w:rFonts w:hint="eastAsia" w:cs="仿宋_GB2312"/>
          <w:spacing w:val="0"/>
          <w:sz w:val="32"/>
          <w:szCs w:val="32"/>
          <w:lang w:val="en-US" w:eastAsia="zh-CN"/>
        </w:rPr>
        <w:t>石拐区人民政府办公室</w:t>
      </w:r>
    </w:p>
    <w:p w14:paraId="1C399F8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center"/>
        <w:textAlignment w:val="auto"/>
        <w:rPr>
          <w:rFonts w:hint="eastAsia" w:cs="仿宋_GB2312"/>
          <w:spacing w:val="0"/>
          <w:sz w:val="32"/>
          <w:szCs w:val="32"/>
          <w:lang w:val="en-US" w:eastAsia="zh-CN"/>
        </w:rPr>
      </w:pPr>
      <w:r>
        <w:rPr>
          <w:rFonts w:hint="eastAsia" w:cs="仿宋_GB2312"/>
          <w:spacing w:val="0"/>
          <w:sz w:val="32"/>
          <w:szCs w:val="32"/>
          <w:lang w:val="en-US" w:eastAsia="zh-CN"/>
        </w:rPr>
        <w:t>2026年4月3日</w:t>
      </w:r>
    </w:p>
    <w:p w14:paraId="3F8A713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cs="仿宋_GB2312"/>
          <w:spacing w:val="0"/>
          <w:sz w:val="32"/>
          <w:szCs w:val="32"/>
          <w:lang w:val="en-US" w:eastAsia="zh-CN"/>
        </w:rPr>
      </w:pPr>
    </w:p>
    <w:p w14:paraId="13DED9B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cs="仿宋_GB2312"/>
          <w:spacing w:val="0"/>
          <w:sz w:val="32"/>
          <w:szCs w:val="32"/>
          <w:lang w:val="en-US" w:eastAsia="zh-CN"/>
        </w:rPr>
      </w:pPr>
    </w:p>
    <w:p w14:paraId="4FC4DC9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cs="仿宋_GB2312"/>
          <w:spacing w:val="0"/>
          <w:sz w:val="32"/>
          <w:szCs w:val="32"/>
          <w:lang w:val="en-US" w:eastAsia="zh-CN"/>
        </w:rPr>
      </w:pPr>
    </w:p>
    <w:p w14:paraId="79494C6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cs="仿宋_GB2312"/>
          <w:spacing w:val="0"/>
          <w:sz w:val="32"/>
          <w:szCs w:val="32"/>
          <w:lang w:val="en-US" w:eastAsia="zh-CN"/>
        </w:rPr>
      </w:pPr>
    </w:p>
    <w:p w14:paraId="7E45031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cs="仿宋_GB2312"/>
          <w:spacing w:val="0"/>
          <w:sz w:val="32"/>
          <w:szCs w:val="32"/>
          <w:lang w:val="en-US" w:eastAsia="zh-CN"/>
        </w:rPr>
      </w:pPr>
    </w:p>
    <w:p w14:paraId="59F49BF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cs="仿宋_GB2312"/>
          <w:spacing w:val="0"/>
          <w:sz w:val="32"/>
          <w:szCs w:val="32"/>
          <w:lang w:val="en-US" w:eastAsia="zh-CN"/>
        </w:rPr>
      </w:pPr>
    </w:p>
    <w:p w14:paraId="748AD28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jc w:val="both"/>
        <w:textAlignment w:val="auto"/>
        <w:rPr>
          <w:rFonts w:hint="eastAsia" w:ascii="Times New Roman" w:hAnsi="Times New Roman" w:eastAsia="楷体_GB2312" w:cs="Times New Roman"/>
          <w:b w:val="0"/>
          <w:bCs w:val="0"/>
          <w:kern w:val="2"/>
          <w:sz w:val="30"/>
          <w:szCs w:val="30"/>
          <w:lang w:val="en-US" w:eastAsia="zh-CN" w:bidi="ar-SA"/>
        </w:rPr>
      </w:pPr>
    </w:p>
    <w:p w14:paraId="532B802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kern w:val="2"/>
          <w:sz w:val="30"/>
          <w:szCs w:val="30"/>
          <w:lang w:val="en-US" w:eastAsia="zh-CN" w:bidi="ar-SA"/>
        </w:rPr>
      </w:pPr>
    </w:p>
    <w:p w14:paraId="1BC2A41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0"/>
          <w:szCs w:val="30"/>
          <w:lang w:val="en-US" w:eastAsia="zh-CN" w:bidi="ar-SA"/>
        </w:rPr>
        <w:t>附件：</w:t>
      </w:r>
    </w:p>
    <w:p w14:paraId="47D1AF2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jc w:val="both"/>
        <w:textAlignment w:val="auto"/>
        <w:rPr>
          <w:rStyle w:val="9"/>
          <w:rFonts w:hint="eastAsia"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auto"/>
          <w:spacing w:val="8"/>
          <w:sz w:val="36"/>
          <w:szCs w:val="36"/>
          <w:shd w:val="clear" w:fill="FFFFFF"/>
        </w:rPr>
      </w:pPr>
    </w:p>
    <w:p w14:paraId="02E507BC">
      <w:pPr>
        <w:pStyle w:val="2"/>
        <w:jc w:val="center"/>
        <w:rPr>
          <w:rStyle w:val="9"/>
          <w:rFonts w:hint="eastAsia"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auto"/>
          <w:spacing w:val="8"/>
          <w:sz w:val="36"/>
          <w:szCs w:val="36"/>
          <w:shd w:val="clear" w:fill="FFFFFF"/>
        </w:rPr>
      </w:pPr>
      <w:r>
        <w:rPr>
          <w:rStyle w:val="9"/>
          <w:rFonts w:hint="eastAsia"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auto"/>
          <w:spacing w:val="8"/>
          <w:sz w:val="36"/>
          <w:szCs w:val="36"/>
          <w:shd w:val="clear" w:fill="FFFFFF"/>
        </w:rPr>
        <w:t>202</w:t>
      </w:r>
      <w:r>
        <w:rPr>
          <w:rStyle w:val="9"/>
          <w:rFonts w:hint="eastAsia"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auto"/>
          <w:spacing w:val="8"/>
          <w:sz w:val="36"/>
          <w:szCs w:val="36"/>
          <w:shd w:val="clear" w:fill="FFFFFF"/>
          <w:lang w:val="en-US" w:eastAsia="zh-CN"/>
        </w:rPr>
        <w:t>6</w:t>
      </w:r>
      <w:r>
        <w:rPr>
          <w:rStyle w:val="9"/>
          <w:rFonts w:hint="eastAsia"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auto"/>
          <w:spacing w:val="8"/>
          <w:sz w:val="36"/>
          <w:szCs w:val="36"/>
          <w:shd w:val="clear" w:fill="FFFFFF"/>
        </w:rPr>
        <w:t>年</w:t>
      </w:r>
      <w:r>
        <w:rPr>
          <w:rStyle w:val="9"/>
          <w:rFonts w:hint="eastAsia"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auto"/>
          <w:spacing w:val="8"/>
          <w:sz w:val="36"/>
          <w:szCs w:val="36"/>
          <w:shd w:val="clear" w:fill="FFFFFF"/>
          <w:lang w:val="en-US" w:eastAsia="zh-CN"/>
        </w:rPr>
        <w:t>石拐区</w:t>
      </w:r>
      <w:r>
        <w:rPr>
          <w:rStyle w:val="9"/>
          <w:rFonts w:hint="eastAsia"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auto"/>
          <w:spacing w:val="8"/>
          <w:sz w:val="36"/>
          <w:szCs w:val="36"/>
          <w:shd w:val="clear" w:fill="FFFFFF"/>
        </w:rPr>
        <w:t>人民政府重大行政决策事项目录</w:t>
      </w:r>
    </w:p>
    <w:p w14:paraId="717E60B8">
      <w:pPr>
        <w:pStyle w:val="2"/>
        <w:jc w:val="center"/>
        <w:rPr>
          <w:rStyle w:val="9"/>
          <w:rFonts w:hint="eastAsia"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auto"/>
          <w:spacing w:val="8"/>
          <w:sz w:val="36"/>
          <w:szCs w:val="36"/>
          <w:shd w:val="clear" w:fill="FFFFFF"/>
        </w:rPr>
      </w:pPr>
    </w:p>
    <w:tbl>
      <w:tblPr>
        <w:tblStyle w:val="7"/>
        <w:tblW w:w="0" w:type="auto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4660"/>
        <w:gridCol w:w="3220"/>
      </w:tblGrid>
      <w:tr w14:paraId="741F3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0" w:type="dxa"/>
          </w:tcPr>
          <w:p w14:paraId="3D8D9A6D">
            <w:pPr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660" w:type="dxa"/>
          </w:tcPr>
          <w:p w14:paraId="772B980F">
            <w:pPr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重大行政决策事项名称</w:t>
            </w:r>
          </w:p>
        </w:tc>
        <w:tc>
          <w:tcPr>
            <w:tcW w:w="3220" w:type="dxa"/>
          </w:tcPr>
          <w:p w14:paraId="0A6551F7">
            <w:pPr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决策承办单位</w:t>
            </w:r>
          </w:p>
        </w:tc>
      </w:tr>
      <w:tr w14:paraId="1E3D3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</w:trPr>
        <w:tc>
          <w:tcPr>
            <w:tcW w:w="980" w:type="dxa"/>
            <w:vAlign w:val="center"/>
          </w:tcPr>
          <w:p w14:paraId="516BA90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660" w:type="dxa"/>
            <w:vAlign w:val="center"/>
          </w:tcPr>
          <w:p w14:paraId="3BC83FF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《内蒙古自治区大青山煤田石拐矿区总体规划》</w:t>
            </w:r>
          </w:p>
        </w:tc>
        <w:tc>
          <w:tcPr>
            <w:tcW w:w="3220" w:type="dxa"/>
            <w:vAlign w:val="center"/>
          </w:tcPr>
          <w:p w14:paraId="6DB9C62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石拐区发展和改革委员会（统计局）</w:t>
            </w:r>
          </w:p>
        </w:tc>
      </w:tr>
      <w:tr w14:paraId="00545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</w:trPr>
        <w:tc>
          <w:tcPr>
            <w:tcW w:w="980" w:type="dxa"/>
            <w:vAlign w:val="center"/>
          </w:tcPr>
          <w:p w14:paraId="0E8CE69B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660" w:type="dxa"/>
            <w:vAlign w:val="center"/>
          </w:tcPr>
          <w:p w14:paraId="45E1D0F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石拐工业园区铁路专用线配套正线（包石线）改造项目</w:t>
            </w:r>
          </w:p>
        </w:tc>
        <w:tc>
          <w:tcPr>
            <w:tcW w:w="3220" w:type="dxa"/>
            <w:vAlign w:val="center"/>
          </w:tcPr>
          <w:p w14:paraId="75BBDE6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石拐区农牧水务局、喜桂图投资集团</w:t>
            </w:r>
          </w:p>
        </w:tc>
      </w:tr>
    </w:tbl>
    <w:p w14:paraId="568EB015">
      <w:pPr>
        <w:pStyle w:val="2"/>
        <w:jc w:val="both"/>
        <w:rPr>
          <w:rStyle w:val="9"/>
          <w:rFonts w:hint="eastAsia"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auto"/>
          <w:spacing w:val="8"/>
          <w:sz w:val="36"/>
          <w:szCs w:val="36"/>
          <w:shd w:val="clear" w:fill="FFFFFF"/>
          <w:lang w:val="en-US" w:eastAsia="zh-CN"/>
        </w:rPr>
      </w:pPr>
    </w:p>
    <w:p w14:paraId="1262CD9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cs="仿宋_GB2312"/>
          <w:spacing w:val="0"/>
          <w:sz w:val="32"/>
          <w:szCs w:val="32"/>
          <w:lang w:val="en-US" w:eastAsia="zh-CN"/>
        </w:rPr>
      </w:pPr>
    </w:p>
    <w:p w14:paraId="54849CC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cs="仿宋_GB2312"/>
          <w:spacing w:val="0"/>
          <w:sz w:val="32"/>
          <w:szCs w:val="32"/>
          <w:lang w:val="en-US" w:eastAsia="zh-CN"/>
        </w:rPr>
      </w:pPr>
    </w:p>
    <w:p w14:paraId="4DF9143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cs="仿宋_GB2312"/>
          <w:spacing w:val="0"/>
          <w:sz w:val="32"/>
          <w:szCs w:val="32"/>
          <w:lang w:val="en-US" w:eastAsia="zh-CN"/>
        </w:rPr>
      </w:pPr>
    </w:p>
    <w:p w14:paraId="4697BA1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cs="仿宋_GB2312"/>
          <w:spacing w:val="0"/>
          <w:sz w:val="32"/>
          <w:szCs w:val="32"/>
          <w:lang w:val="en-US" w:eastAsia="zh-CN"/>
        </w:rPr>
      </w:pPr>
    </w:p>
    <w:p w14:paraId="2341AB3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cs="仿宋_GB2312"/>
          <w:spacing w:val="0"/>
          <w:sz w:val="32"/>
          <w:szCs w:val="32"/>
          <w:lang w:val="en-US" w:eastAsia="zh-CN"/>
        </w:rPr>
      </w:pPr>
    </w:p>
    <w:p w14:paraId="1250FE8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cs="仿宋_GB2312"/>
          <w:spacing w:val="0"/>
          <w:sz w:val="32"/>
          <w:szCs w:val="32"/>
          <w:lang w:val="en-US" w:eastAsia="zh-CN"/>
        </w:rPr>
      </w:pPr>
    </w:p>
    <w:p w14:paraId="5F29700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cs="仿宋_GB2312"/>
          <w:spacing w:val="0"/>
          <w:sz w:val="32"/>
          <w:szCs w:val="32"/>
          <w:lang w:val="en-US" w:eastAsia="zh-CN"/>
        </w:rPr>
      </w:pPr>
    </w:p>
    <w:p w14:paraId="27B213D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cs="仿宋_GB2312"/>
          <w:spacing w:val="0"/>
          <w:sz w:val="32"/>
          <w:szCs w:val="32"/>
          <w:lang w:val="en-US" w:eastAsia="zh-CN"/>
        </w:rPr>
      </w:pPr>
    </w:p>
    <w:p w14:paraId="4BAD3FB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cs="仿宋_GB2312"/>
          <w:spacing w:val="0"/>
          <w:sz w:val="32"/>
          <w:szCs w:val="32"/>
          <w:lang w:val="en-US" w:eastAsia="zh-CN"/>
        </w:rPr>
      </w:pPr>
    </w:p>
    <w:p w14:paraId="7AD28C5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cs="仿宋_GB2312"/>
          <w:spacing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41" w:right="1531" w:bottom="2041" w:left="1531" w:header="851" w:footer="992" w:gutter="0"/>
      <w:pgNumType w:fmt="numberInDash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8990D04-B7C8-44D4-A03B-25BC3AAC934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D06C3B4-6A2E-410F-8932-474EBB375CB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BC614E5-1311-41A2-B6C1-0ED5DC0CAF4D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4" w:fontKey="{2768A222-6912-40D7-BB1B-9D625522089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58AF4382-3D51-4BB5-9361-497466E2BCF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140E9129-27BC-4945-B658-A28BBF76C18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BBC1DF56-7AB9-496D-A0DD-4798EADA2634}"/>
  </w:font>
  <w:font w:name="WPSEMBED21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WPSEMBED22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E6505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0787A6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0787A6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wMGQ5MGY1NjYwNTBmM2VlMTQ0NzhhMzQ0NzNkYjIifQ=="/>
    <w:docVar w:name="KSO_WPS_MARK_KEY" w:val="fecf6550-1020-4b79-8b64-bac50aa6a5cc"/>
  </w:docVars>
  <w:rsids>
    <w:rsidRoot w:val="00000000"/>
    <w:rsid w:val="006B31C3"/>
    <w:rsid w:val="0099530D"/>
    <w:rsid w:val="04B949FE"/>
    <w:rsid w:val="0FAB538A"/>
    <w:rsid w:val="0FE13DF1"/>
    <w:rsid w:val="131D201B"/>
    <w:rsid w:val="18EB5062"/>
    <w:rsid w:val="1E303280"/>
    <w:rsid w:val="1F5E771E"/>
    <w:rsid w:val="2053063C"/>
    <w:rsid w:val="2C803460"/>
    <w:rsid w:val="30883158"/>
    <w:rsid w:val="30EB5127"/>
    <w:rsid w:val="36262D29"/>
    <w:rsid w:val="3ACD2C33"/>
    <w:rsid w:val="3D7E1EFF"/>
    <w:rsid w:val="3E5811BC"/>
    <w:rsid w:val="40ED607A"/>
    <w:rsid w:val="417F79D5"/>
    <w:rsid w:val="41B617E9"/>
    <w:rsid w:val="42206896"/>
    <w:rsid w:val="46D149CF"/>
    <w:rsid w:val="47A313E9"/>
    <w:rsid w:val="4D7169A0"/>
    <w:rsid w:val="4DE82A5F"/>
    <w:rsid w:val="514856B2"/>
    <w:rsid w:val="52B247E7"/>
    <w:rsid w:val="59270A2D"/>
    <w:rsid w:val="5B5864E5"/>
    <w:rsid w:val="5E033269"/>
    <w:rsid w:val="65CC4E14"/>
    <w:rsid w:val="69931667"/>
    <w:rsid w:val="6F217DB5"/>
    <w:rsid w:val="7141612A"/>
    <w:rsid w:val="736E29B4"/>
    <w:rsid w:val="77A3046F"/>
    <w:rsid w:val="77FF0245"/>
    <w:rsid w:val="7CE32EB9"/>
    <w:rsid w:val="7D1A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水电正文"/>
    <w:basedOn w:val="1"/>
    <w:qFormat/>
    <w:uiPriority w:val="0"/>
    <w:pPr>
      <w:adjustRightInd w:val="0"/>
      <w:snapToGrid w:val="0"/>
    </w:pPr>
    <w:rPr>
      <w:rFonts w:ascii="Calibri" w:hAnsi="宋体" w:eastAsia="宋体" w:cs="宋体"/>
      <w:szCs w:val="24"/>
    </w:r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569</Words>
  <Characters>587</Characters>
  <Lines>0</Lines>
  <Paragraphs>0</Paragraphs>
  <TotalTime>4</TotalTime>
  <ScaleCrop>false</ScaleCrop>
  <LinksUpToDate>false</LinksUpToDate>
  <CharactersWithSpaces>587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2021-07-13T07:23:00Z</dcterms:created>
  <dc:creator>Administrator</dc:creator>
  <cp:lastModifiedBy>豆豆豆豆</cp:lastModifiedBy>
  <cp:lastPrinted>2026-04-13T09:14:18Z</cp:lastPrinted>
  <dcterms:modified xsi:type="dcterms:W3CDTF">2026-04-13T09:17:13Z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44271461AC4D40B7BD84542EA9958D8A_13</vt:lpwstr>
  </property>
  <property fmtid="{D5CDD505-2E9C-101B-9397-08002B2CF9AE}" pid="4" name="KSOTemplateDocerSaveRecord">
    <vt:lpwstr>eyJoZGlkIjoiNTlkYWM0OTc4ZjNkYmU2NjZhMTJiNzMzZmU1NTMzM2UiLCJ1c2VySWQiOiIxMTQwNjk0ODY3In0=</vt:lpwstr>
  </property>
</Properties>
</file>